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2ED1" w14:textId="3D831EB4" w:rsidR="003C4BC0" w:rsidRPr="00053B6E" w:rsidRDefault="006140DA" w:rsidP="00053B6E">
      <w:pPr>
        <w:pStyle w:val="NormalWeb"/>
        <w:spacing w:before="0" w:beforeAutospacing="0" w:after="0" w:afterAutospacing="0" w:line="480" w:lineRule="auto"/>
        <w:ind w:right="-7"/>
        <w:jc w:val="center"/>
        <w:textAlignment w:val="baseline"/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</w:pPr>
      <w:bookmarkStart w:id="0" w:name="OLE_LINK1"/>
      <w:r w:rsidRPr="003C4BC0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NORMAS </w:t>
      </w:r>
      <w:r w:rsidR="00C027A0" w:rsidRPr="003C4BC0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PARA </w:t>
      </w:r>
      <w:r w:rsidR="00606461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A </w:t>
      </w:r>
      <w:r w:rsidR="00C027A0" w:rsidRPr="003C4BC0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SUBMISSÃO </w:t>
      </w:r>
    </w:p>
    <w:p w14:paraId="0B65C298" w14:textId="778FA5DB" w:rsidR="00C027A0" w:rsidRPr="00176B5C" w:rsidRDefault="00C027A0" w:rsidP="00F44F2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resumo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deve </w:t>
      </w:r>
      <w:r w:rsidRPr="00053B6E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 xml:space="preserve">seguir </w:t>
      </w:r>
      <w:r w:rsidR="00234201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 xml:space="preserve">a </w:t>
      </w:r>
      <w:r w:rsidR="00F44F2B" w:rsidRPr="00053B6E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formatação disponibilizada</w:t>
      </w:r>
      <w:r w:rsid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pela Comissão Científica</w:t>
      </w:r>
      <w:r w:rsidR="0060646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, </w:t>
      </w:r>
      <w:r w:rsidR="0027614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com </w:t>
      </w:r>
      <w:r w:rsidR="0027614B" w:rsidRPr="0027614B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redação em inglês</w:t>
      </w:r>
      <w:r w:rsidR="00234201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 xml:space="preserve"> ou português</w:t>
      </w:r>
      <w:r w:rsidR="00B15E94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4AF4CF8B" w14:textId="6B5BBE00" w:rsidR="00F44F2B" w:rsidRDefault="00234201" w:rsidP="00F44F2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</w:t>
      </w:r>
      <w:r w:rsidR="00C027A0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lterações serão permitidas somente </w:t>
      </w:r>
      <w:r w:rsidR="00C027A0" w:rsidRPr="00234201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até o prazo final de envio dos resumos</w:t>
      </w:r>
      <w:r w:rsidR="00C027A0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3614E5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Quando da submissão, favor enviar o e</w:t>
      </w:r>
      <w:r w:rsid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-</w:t>
      </w:r>
      <w:r w:rsidR="003614E5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mail com cópia (CC), para os demais autores inscritos.</w:t>
      </w:r>
    </w:p>
    <w:p w14:paraId="445BFE86" w14:textId="71D60B1E" w:rsidR="00F44F2B" w:rsidRDefault="00C027A0" w:rsidP="00F44F2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Após a submissão do resumo, será enviado um e-mail para </w:t>
      </w:r>
      <w:r w:rsidR="00354AC0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autor de correspondência</w:t>
      </w:r>
      <w:r w:rsidRP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, para confirmar as informações cadastradas</w:t>
      </w:r>
      <w:r w:rsidR="00354AC0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. </w:t>
      </w:r>
    </w:p>
    <w:p w14:paraId="1F448352" w14:textId="69C648D5" w:rsidR="00E9083F" w:rsidRPr="00E9083F" w:rsidRDefault="00C027A0" w:rsidP="00E9083F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Não há </w:t>
      </w:r>
      <w:r w:rsid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restrição quanto ao n</w:t>
      </w:r>
      <w:r w:rsidR="00E9083F">
        <w:rPr>
          <w:rFonts w:asciiTheme="majorHAnsi" w:hAnsiTheme="majorHAnsi" w:cstheme="majorHAnsi"/>
          <w:sz w:val="26"/>
          <w:szCs w:val="26"/>
        </w:rPr>
        <w:t>úmero de resumos</w:t>
      </w:r>
      <w:r w:rsidRP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que você pode submeter, ou quanto ao número de resumos aceitos</w:t>
      </w:r>
      <w:r w:rsidRP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</w:p>
    <w:p w14:paraId="494EA96B" w14:textId="6A7CA88D" w:rsidR="00E9083F" w:rsidRDefault="00E9083F" w:rsidP="00E9083F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 submissão de resumos diferentes pelo mesmo grupo de autores e para o mesmo conjunto de dados está sujeita a 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rejeição.</w:t>
      </w:r>
    </w:p>
    <w:p w14:paraId="069CD26B" w14:textId="3E9494D7" w:rsidR="00D9602D" w:rsidRPr="00873127" w:rsidRDefault="00D9602D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trabalhos devem conter dados originais de pesquisa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. 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Revisões narrativas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não serão aceitos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180C9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</w:p>
    <w:p w14:paraId="0FACB03E" w14:textId="42C29177" w:rsidR="000E2317" w:rsidRPr="00D9602D" w:rsidRDefault="000E2317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Revisões Sistemáticas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com m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eta-análise podem ser submetidas,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desde que sigam os guias de relato conhecidos. Para mais informações acessar: </w:t>
      </w:r>
      <w:hyperlink r:id="rId7" w:history="1">
        <w:r w:rsidRPr="00D156DB">
          <w:rPr>
            <w:rStyle w:val="Hyperlink"/>
            <w:rFonts w:asciiTheme="majorHAnsi" w:hAnsiTheme="majorHAnsi" w:cstheme="majorHAnsi"/>
            <w:sz w:val="26"/>
            <w:szCs w:val="26"/>
            <w:bdr w:val="none" w:sz="0" w:space="0" w:color="auto" w:frame="1"/>
          </w:rPr>
          <w:t>http://equator-network.org</w:t>
        </w:r>
      </w:hyperlink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</w:p>
    <w:p w14:paraId="1417C413" w14:textId="5A66B600" w:rsidR="00C027A0" w:rsidRPr="00D9602D" w:rsidRDefault="00C027A0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Casos clínicos serão aceitos se apresentarem algum aspecto de originalidade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2E39D29E" w14:textId="78047BF8" w:rsidR="00D9602D" w:rsidRDefault="00354AC0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N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ão é possível proceder a alterações </w:t>
      </w:r>
      <w:r w:rsidR="00D9602D" w:rsidRPr="00D9602D">
        <w:rPr>
          <w:rFonts w:asciiTheme="majorHAnsi" w:hAnsiTheme="majorHAnsi" w:cstheme="majorHAnsi"/>
          <w:i/>
          <w:iCs/>
          <w:sz w:val="26"/>
          <w:szCs w:val="26"/>
          <w:bdr w:val="none" w:sz="0" w:space="0" w:color="auto" w:frame="1"/>
        </w:rPr>
        <w:t>a posteriori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quanto </w:t>
      </w:r>
      <w:r w:rsidR="0060646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ao conteúdo do resumo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após 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 aceite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60646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 SBEMO reproduzirá fielmente as informações fornecidas.</w:t>
      </w:r>
    </w:p>
    <w:p w14:paraId="2B9A4657" w14:textId="69094555" w:rsidR="000E2317" w:rsidRDefault="000E2317" w:rsidP="000E2317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 decisão final da Comissão Científica é considerada suprema, irrevogável e </w:t>
      </w:r>
      <w:r w:rsidR="00582C6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irrecorrível</w:t>
      </w: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, e não será revista.</w:t>
      </w:r>
    </w:p>
    <w:p w14:paraId="0B1A959A" w14:textId="7E64273D" w:rsidR="003C4BC0" w:rsidRDefault="003C4BC0">
      <w:pPr>
        <w:rPr>
          <w:rFonts w:asciiTheme="majorHAnsi" w:eastAsia="Times New Roman" w:hAnsiTheme="majorHAnsi" w:cstheme="majorHAnsi"/>
          <w:b/>
          <w:bCs/>
          <w:sz w:val="32"/>
          <w:szCs w:val="32"/>
          <w:bdr w:val="none" w:sz="0" w:space="0" w:color="auto" w:frame="1"/>
          <w:lang w:eastAsia="pt-BR"/>
        </w:rPr>
      </w:pPr>
    </w:p>
    <w:p w14:paraId="2471AA6C" w14:textId="6A3DBA5A" w:rsidR="003C4BC0" w:rsidRPr="00053B6E" w:rsidRDefault="003C4BC0" w:rsidP="00053B6E">
      <w:pPr>
        <w:pStyle w:val="NormalWeb"/>
        <w:spacing w:before="0" w:beforeAutospacing="0" w:after="0" w:afterAutospacing="0" w:line="480" w:lineRule="auto"/>
        <w:ind w:right="-7"/>
        <w:jc w:val="center"/>
        <w:textAlignment w:val="baseline"/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>RESPONSABILIDADE DOS AUTORES:</w:t>
      </w:r>
    </w:p>
    <w:p w14:paraId="515888AF" w14:textId="3A125B90" w:rsidR="00DA00EA" w:rsidRDefault="003C4BC0" w:rsidP="00DA00EA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As informações fornecidas são de inteira responsabilidade do autor que submete o resumo</w:t>
      </w:r>
      <w:r w:rsidR="00CB21D0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;</w:t>
      </w:r>
    </w:p>
    <w:p w14:paraId="6633C3CA" w14:textId="77777777" w:rsidR="00354AC0" w:rsidRPr="00DA00EA" w:rsidRDefault="00354AC0" w:rsidP="00354A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autor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de correspondência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deve estar inscrito no evento.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Pr="006140DA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demais autores que se inscreverem no congresso não deverão reenviar o resumo já inscrito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;</w:t>
      </w:r>
    </w:p>
    <w:p w14:paraId="224A6E61" w14:textId="4B154142" w:rsidR="0038590B" w:rsidRPr="0038590B" w:rsidRDefault="00DA00EA" w:rsidP="00354A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A00EA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autor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de correspondência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é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único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responsável pela submissão </w:t>
      </w:r>
      <w:r w:rsidR="00695476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do resumo e 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pelas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subsequentes comunicações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, incluindo o encaminhamento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de e-mail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aos </w:t>
      </w:r>
      <w:proofErr w:type="spellStart"/>
      <w:proofErr w:type="gramStart"/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co-autores</w:t>
      </w:r>
      <w:proofErr w:type="spellEnd"/>
      <w:proofErr w:type="gramEnd"/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27E1A54A" w14:textId="2B48AE1D" w:rsidR="003C4BC0" w:rsidRDefault="003C4BC0" w:rsidP="003C4B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Quando da submissão</w:t>
      </w:r>
      <w:r w:rsidRPr="000E2317">
        <w:rPr>
          <w:rFonts w:asciiTheme="majorHAnsi" w:hAnsiTheme="majorHAnsi" w:cstheme="majorHAnsi"/>
          <w:sz w:val="26"/>
          <w:szCs w:val="26"/>
        </w:rPr>
        <w:t>,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0E2317">
        <w:rPr>
          <w:rFonts w:asciiTheme="majorHAnsi" w:hAnsiTheme="majorHAnsi" w:cstheme="majorHAnsi"/>
          <w:sz w:val="26"/>
          <w:szCs w:val="26"/>
        </w:rPr>
        <w:t xml:space="preserve">você deve </w:t>
      </w:r>
      <w:r>
        <w:rPr>
          <w:rFonts w:asciiTheme="majorHAnsi" w:hAnsiTheme="majorHAnsi" w:cstheme="majorHAnsi"/>
          <w:sz w:val="26"/>
          <w:szCs w:val="26"/>
        </w:rPr>
        <w:t xml:space="preserve">se certificar de </w:t>
      </w:r>
      <w:r w:rsidRPr="000E2317">
        <w:rPr>
          <w:rFonts w:asciiTheme="majorHAnsi" w:hAnsiTheme="majorHAnsi" w:cstheme="majorHAnsi"/>
          <w:sz w:val="26"/>
          <w:szCs w:val="26"/>
        </w:rPr>
        <w:t xml:space="preserve">que conduziu </w:t>
      </w:r>
      <w:r>
        <w:rPr>
          <w:rFonts w:asciiTheme="majorHAnsi" w:hAnsiTheme="majorHAnsi" w:cstheme="majorHAnsi"/>
          <w:sz w:val="26"/>
          <w:szCs w:val="26"/>
        </w:rPr>
        <w:t xml:space="preserve">a </w:t>
      </w:r>
      <w:r w:rsidRPr="000E2317">
        <w:rPr>
          <w:rFonts w:asciiTheme="majorHAnsi" w:hAnsiTheme="majorHAnsi" w:cstheme="majorHAnsi"/>
          <w:sz w:val="26"/>
          <w:szCs w:val="26"/>
        </w:rPr>
        <w:t xml:space="preserve">pesquisa e redigiu o resumo de maneira justa, equilibrada e </w:t>
      </w:r>
      <w:r w:rsidRPr="00943DD9">
        <w:rPr>
          <w:rFonts w:asciiTheme="majorHAnsi" w:hAnsiTheme="majorHAnsi" w:cstheme="majorHAnsi"/>
          <w:b/>
          <w:bCs/>
          <w:sz w:val="26"/>
          <w:szCs w:val="26"/>
        </w:rPr>
        <w:t>livre de viés comercial</w:t>
      </w:r>
      <w:r w:rsidRPr="000E2317">
        <w:rPr>
          <w:rFonts w:asciiTheme="majorHAnsi" w:hAnsiTheme="majorHAnsi" w:cstheme="majorHAnsi"/>
          <w:sz w:val="26"/>
          <w:szCs w:val="26"/>
        </w:rPr>
        <w:t xml:space="preserve">, e </w:t>
      </w:r>
      <w:r w:rsidR="00354AC0">
        <w:rPr>
          <w:rFonts w:asciiTheme="majorHAnsi" w:hAnsiTheme="majorHAnsi" w:cstheme="majorHAnsi"/>
          <w:sz w:val="26"/>
          <w:szCs w:val="26"/>
        </w:rPr>
        <w:t xml:space="preserve">de que </w:t>
      </w:r>
      <w:r w:rsidRPr="000E2317">
        <w:rPr>
          <w:rFonts w:asciiTheme="majorHAnsi" w:hAnsiTheme="majorHAnsi" w:cstheme="majorHAnsi"/>
          <w:sz w:val="26"/>
          <w:szCs w:val="26"/>
        </w:rPr>
        <w:t xml:space="preserve">usou nomes genéricos em </w:t>
      </w:r>
      <w:r>
        <w:rPr>
          <w:rFonts w:asciiTheme="majorHAnsi" w:hAnsiTheme="majorHAnsi" w:cstheme="majorHAnsi"/>
          <w:sz w:val="26"/>
          <w:szCs w:val="26"/>
        </w:rPr>
        <w:t xml:space="preserve">detrimento a </w:t>
      </w:r>
      <w:r w:rsidRPr="000E2317">
        <w:rPr>
          <w:rFonts w:asciiTheme="majorHAnsi" w:hAnsiTheme="majorHAnsi" w:cstheme="majorHAnsi"/>
          <w:sz w:val="26"/>
          <w:szCs w:val="26"/>
        </w:rPr>
        <w:t>nomes de marcas</w:t>
      </w:r>
      <w:r w:rsidR="00CB21D0">
        <w:rPr>
          <w:rFonts w:asciiTheme="majorHAnsi" w:hAnsiTheme="majorHAnsi" w:cstheme="majorHAnsi"/>
          <w:sz w:val="26"/>
          <w:szCs w:val="26"/>
        </w:rPr>
        <w:t>;</w:t>
      </w:r>
    </w:p>
    <w:p w14:paraId="45CBBFD6" w14:textId="0B5F22C8" w:rsidR="00943DD9" w:rsidRDefault="00943DD9" w:rsidP="003C4B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Quanto a redação do resumo, os autores devem se certificar de </w:t>
      </w:r>
      <w:r w:rsidRPr="00943DD9">
        <w:rPr>
          <w:rFonts w:asciiTheme="majorHAnsi" w:hAnsiTheme="majorHAnsi" w:cstheme="majorHAnsi"/>
          <w:b/>
          <w:bCs/>
          <w:sz w:val="26"/>
          <w:szCs w:val="26"/>
        </w:rPr>
        <w:t>não incorrerem em vieses</w:t>
      </w:r>
      <w:r>
        <w:rPr>
          <w:rFonts w:asciiTheme="majorHAnsi" w:hAnsiTheme="majorHAnsi" w:cstheme="majorHAnsi"/>
          <w:sz w:val="26"/>
          <w:szCs w:val="26"/>
        </w:rPr>
        <w:t xml:space="preserve"> de gênero, raça, obesidade (e.g., referir os sujeitos como “obesos”), ou qualquer outr</w:t>
      </w:r>
      <w:r w:rsidR="00354AC0">
        <w:rPr>
          <w:rFonts w:asciiTheme="majorHAnsi" w:hAnsiTheme="majorHAnsi" w:cstheme="majorHAnsi"/>
          <w:sz w:val="26"/>
          <w:szCs w:val="26"/>
        </w:rPr>
        <w:t xml:space="preserve">a denotação </w:t>
      </w:r>
      <w:r>
        <w:rPr>
          <w:rFonts w:asciiTheme="majorHAnsi" w:hAnsiTheme="majorHAnsi" w:cstheme="majorHAnsi"/>
          <w:sz w:val="26"/>
          <w:szCs w:val="26"/>
        </w:rPr>
        <w:t>discriminatóri</w:t>
      </w:r>
      <w:r w:rsidR="00354AC0">
        <w:rPr>
          <w:rFonts w:asciiTheme="majorHAnsi" w:hAnsiTheme="majorHAnsi" w:cstheme="majorHAnsi"/>
          <w:sz w:val="26"/>
          <w:szCs w:val="26"/>
        </w:rPr>
        <w:t>a</w:t>
      </w:r>
      <w:r w:rsidR="00CB21D0">
        <w:rPr>
          <w:rFonts w:asciiTheme="majorHAnsi" w:hAnsiTheme="majorHAnsi" w:cstheme="majorHAnsi"/>
          <w:sz w:val="26"/>
          <w:szCs w:val="26"/>
        </w:rPr>
        <w:t>;</w:t>
      </w:r>
      <w:r w:rsidR="00053B6E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73DB97D5" w14:textId="4AE2C821" w:rsidR="00695476" w:rsidRDefault="003C4BC0" w:rsidP="00AA4E91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autores assumem o cumprimento às legislações e normas éticas que regem a pesquisa com seres humanos e animais.</w:t>
      </w:r>
    </w:p>
    <w:p w14:paraId="79246D61" w14:textId="77777777" w:rsidR="00234201" w:rsidRPr="00234201" w:rsidRDefault="00234201" w:rsidP="00234201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</w:p>
    <w:p w14:paraId="3160617A" w14:textId="0231FBAC" w:rsidR="00AA1861" w:rsidRPr="00053B6E" w:rsidRDefault="00C027A0" w:rsidP="00053B6E">
      <w:pPr>
        <w:pStyle w:val="NormalWeb"/>
        <w:spacing w:before="0" w:beforeAutospacing="0" w:after="0" w:afterAutospacing="0" w:line="360" w:lineRule="auto"/>
        <w:ind w:right="-7"/>
        <w:jc w:val="center"/>
        <w:textAlignment w:val="baseline"/>
        <w:rPr>
          <w:rFonts w:asciiTheme="majorHAnsi" w:hAnsiTheme="majorHAnsi" w:cstheme="majorHAnsi"/>
          <w:b/>
          <w:bCs/>
          <w:sz w:val="32"/>
          <w:szCs w:val="32"/>
        </w:rPr>
      </w:pPr>
      <w:r w:rsidRPr="00053B6E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>CERTIFICADOS:</w:t>
      </w:r>
    </w:p>
    <w:p w14:paraId="29F83D10" w14:textId="0BD3F60E" w:rsidR="0014299E" w:rsidRDefault="00C027A0" w:rsidP="00053B6E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right="-7" w:hanging="11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Após o término do Congresso será conferido 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1 (um) 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certificado online 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em formato .</w:t>
      </w:r>
      <w:proofErr w:type="spellStart"/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pdf</w:t>
      </w:r>
      <w:proofErr w:type="spellEnd"/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do trabalho aprovado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63271605" w14:textId="750AC2FF" w:rsidR="00180C9F" w:rsidRDefault="00C027A0" w:rsidP="00053B6E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right="-7" w:hanging="11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14299E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certificados de trabalhos serão disponibilizados</w:t>
      </w:r>
      <w:r w:rsidR="00053B6E" w:rsidRPr="0014299E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no site oficial,</w:t>
      </w:r>
      <w:r w:rsidRPr="0014299E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seguindo a ordem de cadastro dos autores.</w:t>
      </w:r>
    </w:p>
    <w:p w14:paraId="38E794AB" w14:textId="4FA975FC" w:rsidR="00234201" w:rsidRDefault="00234201" w:rsidP="00053B6E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right="-7" w:hanging="11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certificados de resumos escritos em português receberão o selo da SBEMO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136C973C" w14:textId="2ACBEF79" w:rsidR="00234201" w:rsidRPr="00234201" w:rsidRDefault="00234201" w:rsidP="00234201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right="-7" w:hanging="11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certificados de resumos escritos em português receberão os selos tanto da SBEMO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quanto da PABOM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  <w:vertAlign w:val="superscript"/>
        </w:rPr>
        <w:t xml:space="preserve">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(Pan American Board </w:t>
      </w:r>
      <w:proofErr w:type="spellStart"/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of</w:t>
      </w:r>
      <w:proofErr w:type="spellEnd"/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Obesity</w:t>
      </w:r>
      <w:proofErr w:type="spellEnd"/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Medicine).</w:t>
      </w:r>
    </w:p>
    <w:p w14:paraId="5A1E48DE" w14:textId="30105463" w:rsidR="00180C9F" w:rsidRDefault="00180C9F" w:rsidP="00A255B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80C9F">
        <w:rPr>
          <w:rFonts w:asciiTheme="majorHAnsi" w:hAnsiTheme="majorHAnsi" w:cstheme="majorHAnsi"/>
          <w:b/>
          <w:bCs/>
          <w:sz w:val="32"/>
          <w:szCs w:val="32"/>
        </w:rPr>
        <w:t>POLÍTICA DE EMBARGO</w:t>
      </w:r>
    </w:p>
    <w:p w14:paraId="0A2C8FE1" w14:textId="71CD18B2" w:rsidR="00FA26A9" w:rsidRDefault="00FA26A9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Sociedade Brasileira de Medicina da Obesidade (SBEMO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</w:rPr>
        <w:t>), por meio da</w:t>
      </w:r>
      <w:r w:rsidR="001542C0">
        <w:rPr>
          <w:rFonts w:asciiTheme="majorHAnsi" w:hAnsiTheme="majorHAnsi" w:cstheme="majorHAnsi"/>
        </w:rPr>
        <w:t xml:space="preserve"> veiculação de conteúdo</w:t>
      </w:r>
      <w:r w:rsidR="00180C9F">
        <w:rPr>
          <w:rFonts w:asciiTheme="majorHAnsi" w:hAnsiTheme="majorHAnsi" w:cstheme="majorHAnsi"/>
        </w:rPr>
        <w:t xml:space="preserve"> </w:t>
      </w:r>
      <w:r w:rsidR="00FC7281">
        <w:rPr>
          <w:rFonts w:asciiTheme="majorHAnsi" w:hAnsiTheme="majorHAnsi" w:cstheme="majorHAnsi"/>
        </w:rPr>
        <w:t>na</w:t>
      </w:r>
      <w:r w:rsidR="00180C9F">
        <w:rPr>
          <w:rFonts w:asciiTheme="majorHAnsi" w:hAnsiTheme="majorHAnsi" w:cstheme="majorHAnsi"/>
        </w:rPr>
        <w:t xml:space="preserve"> </w:t>
      </w:r>
      <w:proofErr w:type="spellStart"/>
      <w:r w:rsidR="00180C9F">
        <w:rPr>
          <w:rFonts w:asciiTheme="majorHAnsi" w:hAnsiTheme="majorHAnsi" w:cstheme="majorHAnsi"/>
        </w:rPr>
        <w:t>Obesity</w:t>
      </w:r>
      <w:proofErr w:type="spellEnd"/>
      <w:r w:rsidR="00180C9F">
        <w:rPr>
          <w:rFonts w:asciiTheme="majorHAnsi" w:hAnsiTheme="majorHAnsi" w:cstheme="majorHAnsi"/>
        </w:rPr>
        <w:t xml:space="preserve"> Week Brasil</w:t>
      </w:r>
      <w:r w:rsidR="00180C9F"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>
        <w:rPr>
          <w:rFonts w:asciiTheme="majorHAnsi" w:hAnsiTheme="majorHAnsi" w:cstheme="majorHAnsi"/>
        </w:rPr>
        <w:t xml:space="preserve"> (</w:t>
      </w:r>
      <w:r w:rsidR="001542C0">
        <w:rPr>
          <w:rFonts w:asciiTheme="majorHAnsi" w:hAnsiTheme="majorHAnsi" w:cstheme="majorHAnsi"/>
        </w:rPr>
        <w:t>incluindo plenárias</w:t>
      </w:r>
      <w:r w:rsidR="00872907">
        <w:rPr>
          <w:rFonts w:asciiTheme="majorHAnsi" w:hAnsiTheme="majorHAnsi" w:cstheme="majorHAnsi"/>
        </w:rPr>
        <w:t xml:space="preserve"> </w:t>
      </w:r>
      <w:r w:rsidR="001542C0">
        <w:rPr>
          <w:rFonts w:asciiTheme="majorHAnsi" w:hAnsiTheme="majorHAnsi" w:cstheme="majorHAnsi"/>
        </w:rPr>
        <w:t>e resumos</w:t>
      </w:r>
      <w:r w:rsidR="00FC7281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, </w:t>
      </w:r>
      <w:r w:rsidR="00FC7281">
        <w:rPr>
          <w:rFonts w:asciiTheme="majorHAnsi" w:hAnsiTheme="majorHAnsi" w:cstheme="majorHAnsi"/>
        </w:rPr>
        <w:t xml:space="preserve">almeja </w:t>
      </w:r>
      <w:r w:rsidR="001542C0">
        <w:rPr>
          <w:rFonts w:asciiTheme="majorHAnsi" w:hAnsiTheme="majorHAnsi" w:cstheme="majorHAnsi"/>
        </w:rPr>
        <w:t>estudos inovadores no que tange aos últimos avanços na pesquisa em obesidade e emagrecimento. Essas comunicações</w:t>
      </w:r>
      <w:r w:rsidR="00FC7281">
        <w:rPr>
          <w:rFonts w:asciiTheme="majorHAnsi" w:hAnsiTheme="majorHAnsi" w:cstheme="majorHAnsi"/>
        </w:rPr>
        <w:t xml:space="preserve"> procuram</w:t>
      </w:r>
      <w:r w:rsidR="001542C0">
        <w:rPr>
          <w:rFonts w:asciiTheme="majorHAnsi" w:hAnsiTheme="majorHAnsi" w:cstheme="majorHAnsi"/>
        </w:rPr>
        <w:t xml:space="preserve"> oferece</w:t>
      </w:r>
      <w:r>
        <w:rPr>
          <w:rFonts w:asciiTheme="majorHAnsi" w:hAnsiTheme="majorHAnsi" w:cstheme="majorHAnsi"/>
        </w:rPr>
        <w:t>r</w:t>
      </w:r>
      <w:r w:rsidR="001542C0">
        <w:rPr>
          <w:rFonts w:asciiTheme="majorHAnsi" w:hAnsiTheme="majorHAnsi" w:cstheme="majorHAnsi"/>
        </w:rPr>
        <w:t xml:space="preserve"> notável exposição e reconhecimento para os pesquisadores e seus estudos, e podem ter impacto significante na prevenção e no tratamento da obesidade. </w:t>
      </w:r>
      <w:r w:rsidR="00FC7281" w:rsidRPr="00FC7281">
        <w:rPr>
          <w:rFonts w:asciiTheme="majorHAnsi" w:hAnsiTheme="majorHAnsi" w:cstheme="majorHAnsi"/>
        </w:rPr>
        <w:t>Espera-se</w:t>
      </w:r>
      <w:r w:rsidR="00FC7281">
        <w:rPr>
          <w:rFonts w:asciiTheme="majorHAnsi" w:hAnsiTheme="majorHAnsi" w:cstheme="majorHAnsi"/>
        </w:rPr>
        <w:t xml:space="preserve">, no entanto, </w:t>
      </w:r>
      <w:r w:rsidR="00FC7281" w:rsidRPr="00FC7281">
        <w:rPr>
          <w:rFonts w:asciiTheme="majorHAnsi" w:hAnsiTheme="majorHAnsi" w:cstheme="majorHAnsi"/>
        </w:rPr>
        <w:t>que os resumos enviados por meio do processo de inscrição on-line reflitam pesquisas originais</w:t>
      </w:r>
      <w:r w:rsidR="00FC7281">
        <w:rPr>
          <w:rFonts w:asciiTheme="majorHAnsi" w:hAnsiTheme="majorHAnsi" w:cstheme="majorHAnsi"/>
        </w:rPr>
        <w:t xml:space="preserve"> guiadas pela transparência e pela ética em pesquisa</w:t>
      </w:r>
      <w:r w:rsidR="00FC7281" w:rsidRPr="00FC7281">
        <w:rPr>
          <w:rFonts w:asciiTheme="majorHAnsi" w:hAnsiTheme="majorHAnsi" w:cstheme="majorHAnsi"/>
        </w:rPr>
        <w:t xml:space="preserve">. Os dados relatados NÃO devem ter sido </w:t>
      </w:r>
      <w:r w:rsidR="00FC7281">
        <w:rPr>
          <w:rFonts w:asciiTheme="majorHAnsi" w:hAnsiTheme="majorHAnsi" w:cstheme="majorHAnsi"/>
        </w:rPr>
        <w:t xml:space="preserve">previamente </w:t>
      </w:r>
      <w:r w:rsidR="00FC7281" w:rsidRPr="00FC7281">
        <w:rPr>
          <w:rFonts w:asciiTheme="majorHAnsi" w:hAnsiTheme="majorHAnsi" w:cstheme="majorHAnsi"/>
        </w:rPr>
        <w:t xml:space="preserve">publicados ou apresentados publicamente no momento da submissão do </w:t>
      </w:r>
      <w:r w:rsidR="00FC7281" w:rsidRPr="00FC7281">
        <w:rPr>
          <w:rFonts w:asciiTheme="majorHAnsi" w:hAnsiTheme="majorHAnsi" w:cstheme="majorHAnsi"/>
        </w:rPr>
        <w:lastRenderedPageBreak/>
        <w:t xml:space="preserve">resumo. Não são permitidas apresentações em conferências </w:t>
      </w:r>
      <w:r w:rsidR="00FC7281">
        <w:rPr>
          <w:rFonts w:asciiTheme="majorHAnsi" w:hAnsiTheme="majorHAnsi" w:cstheme="majorHAnsi"/>
        </w:rPr>
        <w:t>(</w:t>
      </w:r>
      <w:r w:rsidR="00FC7281" w:rsidRPr="00FC7281">
        <w:rPr>
          <w:rFonts w:asciiTheme="majorHAnsi" w:hAnsiTheme="majorHAnsi" w:cstheme="majorHAnsi"/>
        </w:rPr>
        <w:t>nacionais ou internacionais</w:t>
      </w:r>
      <w:r w:rsidR="00FC7281">
        <w:rPr>
          <w:rFonts w:asciiTheme="majorHAnsi" w:hAnsiTheme="majorHAnsi" w:cstheme="majorHAnsi"/>
        </w:rPr>
        <w:t>)</w:t>
      </w:r>
      <w:r w:rsidR="00FC7281" w:rsidRPr="00FC7281">
        <w:rPr>
          <w:rFonts w:asciiTheme="majorHAnsi" w:hAnsiTheme="majorHAnsi" w:cstheme="majorHAnsi"/>
        </w:rPr>
        <w:t xml:space="preserve"> ANTES d</w:t>
      </w:r>
      <w:r w:rsidR="00FC7281">
        <w:rPr>
          <w:rFonts w:asciiTheme="majorHAnsi" w:hAnsiTheme="majorHAnsi" w:cstheme="majorHAnsi"/>
        </w:rPr>
        <w:t xml:space="preserve">e sua </w:t>
      </w:r>
      <w:r w:rsidR="00FC7281" w:rsidRPr="00FC7281">
        <w:rPr>
          <w:rFonts w:asciiTheme="majorHAnsi" w:hAnsiTheme="majorHAnsi" w:cstheme="majorHAnsi"/>
        </w:rPr>
        <w:t xml:space="preserve">apresentação na </w:t>
      </w:r>
      <w:proofErr w:type="spellStart"/>
      <w:r w:rsidR="00FC7281" w:rsidRPr="00FC7281">
        <w:rPr>
          <w:rFonts w:asciiTheme="majorHAnsi" w:hAnsiTheme="majorHAnsi" w:cstheme="majorHAnsi"/>
        </w:rPr>
        <w:t>Obesity</w:t>
      </w:r>
      <w:proofErr w:type="spellEnd"/>
      <w:r w:rsidR="00FC7281"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Week</w:t>
      </w:r>
      <w:r w:rsidR="00FC7281">
        <w:rPr>
          <w:rFonts w:asciiTheme="majorHAnsi" w:hAnsiTheme="majorHAnsi" w:cstheme="majorHAnsi"/>
        </w:rPr>
        <w:t xml:space="preserve"> Brasil</w:t>
      </w:r>
      <w:r w:rsidR="00FC7281"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 w:rsidRPr="00FC7281">
        <w:rPr>
          <w:rFonts w:asciiTheme="majorHAnsi" w:hAnsiTheme="majorHAnsi" w:cstheme="majorHAnsi"/>
        </w:rPr>
        <w:t>.</w:t>
      </w:r>
      <w:r w:rsidR="00FC7281"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SBEMO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e seus revisores de resumos designados</w:t>
      </w:r>
      <w:r>
        <w:rPr>
          <w:rFonts w:asciiTheme="majorHAnsi" w:hAnsiTheme="majorHAnsi" w:cstheme="majorHAnsi"/>
        </w:rPr>
        <w:t>,</w:t>
      </w:r>
      <w:r w:rsidR="00FC7281" w:rsidRPr="00FC7281">
        <w:rPr>
          <w:rFonts w:asciiTheme="majorHAnsi" w:hAnsiTheme="majorHAnsi" w:cstheme="majorHAnsi"/>
        </w:rPr>
        <w:t xml:space="preserve"> tratam as submissões de resumos como estritamente confidenciais até o momento de sua divulgação pública. A</w:t>
      </w:r>
      <w:r>
        <w:rPr>
          <w:rFonts w:asciiTheme="majorHAnsi" w:hAnsiTheme="majorHAnsi" w:cstheme="majorHAnsi"/>
        </w:rPr>
        <w:t xml:space="preserve"> SBEMO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 xml:space="preserve">publicará </w:t>
      </w:r>
      <w:r>
        <w:rPr>
          <w:rFonts w:asciiTheme="majorHAnsi" w:hAnsiTheme="majorHAnsi" w:cstheme="majorHAnsi"/>
        </w:rPr>
        <w:t xml:space="preserve">os </w:t>
      </w:r>
      <w:r w:rsidR="00FC7281" w:rsidRPr="00FC7281">
        <w:rPr>
          <w:rFonts w:asciiTheme="majorHAnsi" w:hAnsiTheme="majorHAnsi" w:cstheme="majorHAnsi"/>
        </w:rPr>
        <w:t xml:space="preserve">resumos </w:t>
      </w:r>
      <w:r>
        <w:rPr>
          <w:rFonts w:asciiTheme="majorHAnsi" w:hAnsiTheme="majorHAnsi" w:cstheme="majorHAnsi"/>
        </w:rPr>
        <w:t xml:space="preserve">aprovados </w:t>
      </w:r>
      <w:r w:rsidR="00FC7281" w:rsidRPr="00FC7281">
        <w:rPr>
          <w:rFonts w:asciiTheme="majorHAnsi" w:hAnsiTheme="majorHAnsi" w:cstheme="majorHAnsi"/>
        </w:rPr>
        <w:t xml:space="preserve">no site antes do início da </w:t>
      </w:r>
      <w:proofErr w:type="spellStart"/>
      <w:r w:rsidR="00FC7281" w:rsidRPr="00FC7281">
        <w:rPr>
          <w:rFonts w:asciiTheme="majorHAnsi" w:hAnsiTheme="majorHAnsi" w:cstheme="majorHAnsi"/>
        </w:rPr>
        <w:t>Obesity</w:t>
      </w:r>
      <w:proofErr w:type="spellEnd"/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Week</w:t>
      </w:r>
      <w:r>
        <w:rPr>
          <w:rFonts w:asciiTheme="majorHAnsi" w:hAnsiTheme="majorHAnsi" w:cstheme="majorHAnsi"/>
        </w:rPr>
        <w:t xml:space="preserve"> Brasil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 w:rsidRPr="00FC7281">
        <w:rPr>
          <w:rFonts w:asciiTheme="majorHAnsi" w:hAnsiTheme="majorHAnsi" w:cstheme="majorHAnsi"/>
        </w:rPr>
        <w:t xml:space="preserve"> para auxiliar os participantes registrados no planejamento do itinerário. Todos os resumos estão embargados da cobertura da imprensa/mídia até às </w:t>
      </w:r>
      <w:r w:rsidR="00695476" w:rsidRPr="00695476">
        <w:rPr>
          <w:rFonts w:asciiTheme="majorHAnsi" w:hAnsiTheme="majorHAnsi" w:cstheme="majorHAnsi"/>
          <w:color w:val="000000" w:themeColor="text1"/>
        </w:rPr>
        <w:t>12</w:t>
      </w:r>
      <w:r w:rsidR="00FC7281" w:rsidRPr="00695476">
        <w:rPr>
          <w:rFonts w:asciiTheme="majorHAnsi" w:hAnsiTheme="majorHAnsi" w:cstheme="majorHAnsi"/>
          <w:color w:val="000000" w:themeColor="text1"/>
        </w:rPr>
        <w:t>:00</w:t>
      </w:r>
      <w:r w:rsidR="00FC7281" w:rsidRPr="00FC7281">
        <w:rPr>
          <w:rFonts w:asciiTheme="majorHAnsi" w:hAnsiTheme="majorHAnsi" w:cstheme="majorHAnsi"/>
        </w:rPr>
        <w:t>, horário d</w:t>
      </w:r>
      <w:r>
        <w:rPr>
          <w:rFonts w:asciiTheme="majorHAnsi" w:hAnsiTheme="majorHAnsi" w:cstheme="majorHAnsi"/>
        </w:rPr>
        <w:t>e Brasília</w:t>
      </w:r>
      <w:r w:rsidR="00FC7281" w:rsidRPr="00FC7281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BR</w:t>
      </w:r>
      <w:r w:rsidR="00FC7281" w:rsidRPr="00FC7281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</w:t>
      </w:r>
      <w:r w:rsidR="00FC7281" w:rsidRPr="00FC7281">
        <w:rPr>
          <w:rFonts w:asciiTheme="majorHAnsi" w:hAnsiTheme="majorHAnsi" w:cstheme="majorHAnsi"/>
        </w:rPr>
        <w:t xml:space="preserve"> no primeiro dia das Sessões Científicas da </w:t>
      </w:r>
      <w:proofErr w:type="spellStart"/>
      <w:r w:rsidR="00FC7281" w:rsidRPr="00FC7281">
        <w:rPr>
          <w:rFonts w:asciiTheme="majorHAnsi" w:hAnsiTheme="majorHAnsi" w:cstheme="majorHAnsi"/>
        </w:rPr>
        <w:t>Obesity</w:t>
      </w:r>
      <w:proofErr w:type="spellEnd"/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Week</w:t>
      </w:r>
      <w:r>
        <w:rPr>
          <w:rFonts w:asciiTheme="majorHAnsi" w:hAnsiTheme="majorHAnsi" w:cstheme="majorHAnsi"/>
        </w:rPr>
        <w:t xml:space="preserve"> Brasil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 w:rsidRPr="00FC7281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25</w:t>
      </w:r>
      <w:r w:rsidR="00FC7281" w:rsidRPr="00FC7281">
        <w:rPr>
          <w:rFonts w:asciiTheme="majorHAnsi" w:hAnsiTheme="majorHAnsi" w:cstheme="majorHAnsi"/>
        </w:rPr>
        <w:t xml:space="preserve"> de </w:t>
      </w:r>
      <w:r>
        <w:rPr>
          <w:rFonts w:asciiTheme="majorHAnsi" w:hAnsiTheme="majorHAnsi" w:cstheme="majorHAnsi"/>
        </w:rPr>
        <w:t xml:space="preserve">maio </w:t>
      </w:r>
      <w:r w:rsidR="00FC7281" w:rsidRPr="00FC7281">
        <w:rPr>
          <w:rFonts w:asciiTheme="majorHAnsi" w:hAnsiTheme="majorHAnsi" w:cstheme="majorHAnsi"/>
        </w:rPr>
        <w:t>de 202</w:t>
      </w:r>
      <w:r>
        <w:rPr>
          <w:rFonts w:asciiTheme="majorHAnsi" w:hAnsiTheme="majorHAnsi" w:cstheme="majorHAnsi"/>
        </w:rPr>
        <w:t>3</w:t>
      </w:r>
      <w:r w:rsidR="00FC7281" w:rsidRPr="00FC7281">
        <w:rPr>
          <w:rFonts w:asciiTheme="majorHAnsi" w:hAnsiTheme="majorHAnsi" w:cstheme="majorHAnsi"/>
        </w:rPr>
        <w:t>.</w:t>
      </w:r>
    </w:p>
    <w:p w14:paraId="15303556" w14:textId="77777777" w:rsidR="00FA26A9" w:rsidRDefault="00FA26A9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rFonts w:asciiTheme="majorHAnsi" w:hAnsiTheme="majorHAnsi" w:cstheme="majorHAnsi"/>
        </w:rPr>
      </w:pPr>
    </w:p>
    <w:p w14:paraId="7F72BC60" w14:textId="77777777" w:rsidR="00C510A5" w:rsidRDefault="00FA26A9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b/>
          <w:bCs/>
          <w:sz w:val="28"/>
          <w:szCs w:val="28"/>
          <w:lang w:val="tr-TR"/>
        </w:rPr>
      </w:pPr>
      <w:r w:rsidRPr="00FA26A9">
        <w:rPr>
          <w:rFonts w:asciiTheme="majorHAnsi" w:hAnsiTheme="majorHAnsi" w:cstheme="majorHAnsi"/>
          <w:b/>
          <w:bCs/>
        </w:rPr>
        <w:t>Questões sobre a Política de Embargo?</w:t>
      </w:r>
    </w:p>
    <w:p w14:paraId="302F79D9" w14:textId="62BE48A9" w:rsidR="00053B6E" w:rsidRPr="00FA26A9" w:rsidRDefault="00C510A5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b/>
          <w:bCs/>
          <w:sz w:val="28"/>
          <w:szCs w:val="28"/>
          <w:lang w:val="tr-TR"/>
        </w:rPr>
      </w:pPr>
      <w:r w:rsidRPr="00C510A5">
        <w:rPr>
          <w:rFonts w:asciiTheme="majorHAnsi" w:hAnsiTheme="majorHAnsi" w:cstheme="majorHAnsi"/>
        </w:rPr>
        <w:t>Entre em contato pelo</w:t>
      </w:r>
      <w:r>
        <w:rPr>
          <w:rFonts w:asciiTheme="majorHAnsi" w:hAnsiTheme="majorHAnsi" w:cstheme="majorHAnsi"/>
        </w:rPr>
        <w:t xml:space="preserve"> endereço: </w:t>
      </w:r>
      <w:hyperlink r:id="rId8" w:history="1">
        <w:r w:rsidR="00695476" w:rsidRPr="00D156DB">
          <w:rPr>
            <w:rStyle w:val="Hyperlink"/>
            <w:rFonts w:asciiTheme="majorHAnsi" w:hAnsiTheme="majorHAnsi" w:cstheme="majorHAnsi"/>
            <w:sz w:val="26"/>
            <w:szCs w:val="26"/>
            <w:bdr w:val="none" w:sz="0" w:space="0" w:color="auto" w:frame="1"/>
          </w:rPr>
          <w:t>submissoesdetrabalhos@sbemo.com</w:t>
        </w:r>
      </w:hyperlink>
      <w:r w:rsidR="00053B6E" w:rsidRPr="00FA26A9">
        <w:rPr>
          <w:b/>
          <w:bCs/>
          <w:sz w:val="28"/>
          <w:szCs w:val="28"/>
          <w:lang w:val="tr-TR"/>
        </w:rPr>
        <w:br w:type="page"/>
      </w:r>
    </w:p>
    <w:bookmarkEnd w:id="0"/>
    <w:p w14:paraId="7D6E4B64" w14:textId="52696408" w:rsidR="00AA1861" w:rsidRPr="00053B6E" w:rsidRDefault="00AA1861" w:rsidP="00053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53B6E">
        <w:rPr>
          <w:rFonts w:ascii="Times New Roman" w:hAnsi="Times New Roman" w:cs="Times New Roman"/>
          <w:b/>
          <w:noProof/>
          <w:sz w:val="28"/>
          <w:szCs w:val="28"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A7B8" wp14:editId="316F773E">
                <wp:simplePos x="0" y="0"/>
                <wp:positionH relativeFrom="column">
                  <wp:posOffset>4376775</wp:posOffset>
                </wp:positionH>
                <wp:positionV relativeFrom="paragraph">
                  <wp:posOffset>-1439443</wp:posOffset>
                </wp:positionV>
                <wp:extent cx="1653235" cy="314554"/>
                <wp:effectExtent l="0" t="0" r="0" b="31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5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2237B" w14:textId="182EC4ED" w:rsidR="00AA1861" w:rsidRPr="00AA1861" w:rsidRDefault="00AA1861" w:rsidP="00AA18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861">
                              <w:rPr>
                                <w:b/>
                                <w:bCs/>
                              </w:rPr>
                              <w:t>Modelo de 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CA7B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4.65pt;margin-top:-113.35pt;width:130.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" fillcolor="white [3201]" stroked="f" strokeweight=".5pt">
                <v:textbox>
                  <w:txbxContent>
                    <w:p w14:paraId="00D2237B" w14:textId="182EC4ED" w:rsidR="00AA1861" w:rsidRPr="00AA1861" w:rsidRDefault="00AA1861" w:rsidP="00AA18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1861">
                        <w:rPr>
                          <w:b/>
                          <w:bCs/>
                        </w:rPr>
                        <w:t>Modelo de Resumo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Título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, Times New Roman,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Fonte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14,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Letras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Iniciais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Maiúsculas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Outras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Letras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Minúsculas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Centralizado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máximo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de 100 </w:t>
      </w:r>
      <w:proofErr w:type="spellStart"/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caracteres</w:t>
      </w:r>
      <w:proofErr w:type="spellEnd"/>
      <w:r w:rsidRPr="00053B6E">
        <w:rPr>
          <w:rFonts w:ascii="Times New Roman" w:hAnsi="Times New Roman" w:cs="Times New Roman"/>
          <w:b/>
          <w:sz w:val="28"/>
          <w:szCs w:val="28"/>
          <w:vertAlign w:val="superscript"/>
          <w:lang w:val="tr-TR"/>
        </w:rPr>
        <w:t>#*</w:t>
      </w:r>
    </w:p>
    <w:p w14:paraId="2F6E9ED9" w14:textId="41D0ABA5" w:rsidR="00053B6E" w:rsidRPr="00053B6E" w:rsidRDefault="00AA1861" w:rsidP="00053B6E">
      <w:pPr>
        <w:spacing w:line="480" w:lineRule="auto"/>
        <w:jc w:val="center"/>
        <w:rPr>
          <w:rFonts w:ascii="Times New Roman" w:hAnsi="Times New Roman" w:cs="Times New Roman"/>
          <w:szCs w:val="20"/>
        </w:rPr>
      </w:pPr>
      <w:r w:rsidRPr="00053B6E">
        <w:rPr>
          <w:rFonts w:ascii="Times New Roman" w:hAnsi="Times New Roman" w:cs="Times New Roman"/>
          <w:szCs w:val="20"/>
          <w:u w:val="single"/>
        </w:rPr>
        <w:t>Nome Sobrenome</w:t>
      </w:r>
      <w:r w:rsidRPr="00053B6E">
        <w:rPr>
          <w:rFonts w:ascii="Times New Roman" w:hAnsi="Times New Roman" w:cs="Times New Roman"/>
          <w:szCs w:val="20"/>
          <w:u w:val="single"/>
          <w:vertAlign w:val="superscript"/>
        </w:rPr>
        <w:t>1</w:t>
      </w:r>
      <w:r w:rsidRPr="00053B6E">
        <w:rPr>
          <w:rFonts w:ascii="Times New Roman" w:hAnsi="Times New Roman" w:cs="Times New Roman"/>
          <w:szCs w:val="20"/>
        </w:rPr>
        <w:t>, Nome Sobrenome</w:t>
      </w:r>
      <w:r w:rsidRPr="00053B6E">
        <w:rPr>
          <w:rFonts w:ascii="Times New Roman" w:hAnsi="Times New Roman" w:cs="Times New Roman"/>
          <w:szCs w:val="20"/>
          <w:vertAlign w:val="superscript"/>
        </w:rPr>
        <w:t>2</w:t>
      </w:r>
    </w:p>
    <w:p w14:paraId="771F1F6F" w14:textId="4D8982E0" w:rsidR="00AA1861" w:rsidRPr="00D5007C" w:rsidRDefault="00AA1861" w:rsidP="00AA186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5007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5007C">
        <w:rPr>
          <w:rFonts w:ascii="Times New Roman" w:hAnsi="Times New Roman" w:cs="Times New Roman"/>
          <w:sz w:val="18"/>
          <w:szCs w:val="18"/>
        </w:rPr>
        <w:t>Informação Institucional</w:t>
      </w:r>
      <w:proofErr w:type="gramEnd"/>
      <w:r w:rsidRPr="00D5007C">
        <w:rPr>
          <w:rFonts w:ascii="Times New Roman" w:hAnsi="Times New Roman" w:cs="Times New Roman"/>
          <w:sz w:val="18"/>
          <w:szCs w:val="18"/>
        </w:rPr>
        <w:t xml:space="preserve"> (afiliação)</w:t>
      </w:r>
    </w:p>
    <w:p w14:paraId="79A88760" w14:textId="7D55B759" w:rsidR="00AA1861" w:rsidRPr="00D5007C" w:rsidRDefault="00AA1861" w:rsidP="00053B6E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50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5007C">
        <w:rPr>
          <w:rFonts w:ascii="Times New Roman" w:hAnsi="Times New Roman" w:cs="Times New Roman"/>
          <w:sz w:val="18"/>
          <w:szCs w:val="18"/>
        </w:rPr>
        <w:t>Informação Institucional</w:t>
      </w:r>
      <w:proofErr w:type="gramEnd"/>
      <w:r w:rsidRPr="00D5007C">
        <w:rPr>
          <w:rFonts w:ascii="Times New Roman" w:hAnsi="Times New Roman" w:cs="Times New Roman"/>
          <w:sz w:val="18"/>
          <w:szCs w:val="18"/>
        </w:rPr>
        <w:t xml:space="preserve"> (afiliação)</w:t>
      </w:r>
    </w:p>
    <w:p w14:paraId="515E67B6" w14:textId="77777777" w:rsidR="00AA1861" w:rsidRPr="00053B6E" w:rsidRDefault="00AA1861" w:rsidP="00AA1861">
      <w:pPr>
        <w:tabs>
          <w:tab w:val="left" w:pos="1569"/>
        </w:tabs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53B6E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eastAsia="zh-CN"/>
        </w:rPr>
        <w:t>Autor de Correspondência:</w:t>
      </w:r>
      <w:r w:rsidRPr="00053B6E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xxx@mail.com</w:t>
      </w:r>
    </w:p>
    <w:p w14:paraId="2DBD7FDE" w14:textId="77777777" w:rsidR="00AA1861" w:rsidRPr="00053B6E" w:rsidRDefault="00AA1861" w:rsidP="00AA1861"/>
    <w:p w14:paraId="6453506B" w14:textId="25C35612" w:rsidR="00AA1861" w:rsidRPr="00A255BF" w:rsidRDefault="00AA1861" w:rsidP="00234201">
      <w:pPr>
        <w:rPr>
          <w:rFonts w:ascii="Times New Roman" w:hAnsi="Times New Roman" w:cs="Times New Roman"/>
          <w:b/>
          <w:color w:val="000000"/>
        </w:rPr>
      </w:pPr>
      <w:r w:rsidRPr="00A255BF">
        <w:rPr>
          <w:rFonts w:ascii="Times New Roman" w:hAnsi="Times New Roman" w:cs="Times New Roman"/>
          <w:b/>
          <w:color w:val="000000"/>
        </w:rPr>
        <w:t xml:space="preserve">Resumo: </w:t>
      </w:r>
    </w:p>
    <w:p w14:paraId="23F6B782" w14:textId="5DD7FC1E" w:rsidR="00DA0B18" w:rsidRDefault="00234201" w:rsidP="00AA1861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color w:val="222222"/>
        </w:rPr>
      </w:pPr>
      <w:r w:rsidRPr="00307447">
        <w:rPr>
          <w:color w:val="222222"/>
        </w:rPr>
        <w:t>Sem mudar o formato, voc</w:t>
      </w:r>
      <w:r>
        <w:rPr>
          <w:color w:val="222222"/>
        </w:rPr>
        <w:t>ê</w:t>
      </w:r>
      <w:r w:rsidRPr="00307447">
        <w:rPr>
          <w:color w:val="222222"/>
        </w:rPr>
        <w:t xml:space="preserve"> pode deletar essa parte e escreve</w:t>
      </w:r>
      <w:r>
        <w:rPr>
          <w:color w:val="222222"/>
        </w:rPr>
        <w:t>r</w:t>
      </w:r>
      <w:r w:rsidRPr="00307447">
        <w:rPr>
          <w:color w:val="222222"/>
        </w:rPr>
        <w:t xml:space="preserve"> o seu próprio resumo no lugar.</w:t>
      </w:r>
      <w:r>
        <w:rPr>
          <w:color w:val="222222"/>
        </w:rPr>
        <w:t xml:space="preserve"> </w:t>
      </w:r>
      <w:r w:rsidR="00AA1861" w:rsidRPr="00307447">
        <w:rPr>
          <w:color w:val="222222"/>
        </w:rPr>
        <w:t>O resumo deve ser escrito</w:t>
      </w:r>
      <w:r w:rsidR="00695476">
        <w:rPr>
          <w:color w:val="222222"/>
        </w:rPr>
        <w:t xml:space="preserve"> </w:t>
      </w:r>
      <w:r w:rsidR="00695476" w:rsidRPr="00695476">
        <w:rPr>
          <w:b/>
          <w:bCs/>
          <w:color w:val="222222"/>
        </w:rPr>
        <w:t>em inglês</w:t>
      </w:r>
      <w:r w:rsidR="00AA1861" w:rsidRPr="00307447">
        <w:rPr>
          <w:color w:val="222222"/>
        </w:rPr>
        <w:t xml:space="preserve"> </w:t>
      </w:r>
      <w:r w:rsidRPr="00234201">
        <w:rPr>
          <w:b/>
          <w:bCs/>
          <w:color w:val="222222"/>
        </w:rPr>
        <w:t>ou português</w:t>
      </w:r>
      <w:r w:rsidRPr="00234201">
        <w:rPr>
          <w:color w:val="222222"/>
        </w:rPr>
        <w:t>,</w:t>
      </w:r>
      <w:r>
        <w:rPr>
          <w:color w:val="222222"/>
        </w:rPr>
        <w:t xml:space="preserve"> </w:t>
      </w:r>
      <w:r w:rsidR="00AA1861" w:rsidRPr="00307447">
        <w:rPr>
          <w:color w:val="222222"/>
        </w:rPr>
        <w:t xml:space="preserve">em Times New Roman, fonte tamanho 12, com um mínimo de 200 palavras e um máximo de 300 palavras. O resumo deve incluir o objetivo do estudo, o método, os achados/resultados, </w:t>
      </w:r>
      <w:r w:rsidR="00AA1861">
        <w:rPr>
          <w:color w:val="222222"/>
        </w:rPr>
        <w:t>e a conclusão. Os r</w:t>
      </w:r>
      <w:r w:rsidR="00AA1861" w:rsidRPr="002D2BD0">
        <w:rPr>
          <w:color w:val="222222"/>
        </w:rPr>
        <w:t>esultados devem ser expostos d</w:t>
      </w:r>
      <w:r w:rsidR="00AA1861">
        <w:rPr>
          <w:color w:val="222222"/>
        </w:rPr>
        <w:t>e</w:t>
      </w:r>
      <w:r w:rsidR="00AA1861" w:rsidRPr="002D2BD0">
        <w:rPr>
          <w:color w:val="222222"/>
        </w:rPr>
        <w:t xml:space="preserve"> modo claro </w:t>
      </w:r>
      <w:r w:rsidR="00AA1861">
        <w:rPr>
          <w:color w:val="222222"/>
        </w:rPr>
        <w:t xml:space="preserve">e conciso, </w:t>
      </w:r>
      <w:r w:rsidR="00AA1861" w:rsidRPr="002D2BD0">
        <w:rPr>
          <w:color w:val="222222"/>
        </w:rPr>
        <w:t>e as conclusões devem ser baseadas exclusivamente nos dados apresentados</w:t>
      </w:r>
      <w:r w:rsidR="00AA1861">
        <w:rPr>
          <w:color w:val="222222"/>
        </w:rPr>
        <w:t xml:space="preserve">. </w:t>
      </w:r>
      <w:r w:rsidR="00AA1861" w:rsidRPr="00B87797">
        <w:rPr>
          <w:color w:val="222222"/>
        </w:rPr>
        <w:t>Serão aceitas até 05 abreviaturas diferentes em cada tema, destacadas entre parênteses, após a palavra completa.</w:t>
      </w:r>
      <w:r w:rsidR="00AA1861">
        <w:rPr>
          <w:color w:val="222222"/>
        </w:rPr>
        <w:t xml:space="preserve"> </w:t>
      </w:r>
      <w:r w:rsidR="00AA1861" w:rsidRPr="00307447">
        <w:rPr>
          <w:color w:val="222222"/>
        </w:rPr>
        <w:t>Os resumos não devem conter qualquer figura</w:t>
      </w:r>
      <w:r w:rsidR="00AA1861">
        <w:rPr>
          <w:color w:val="222222"/>
        </w:rPr>
        <w:t xml:space="preserve">, tabela ou referência. </w:t>
      </w:r>
      <w:r w:rsidR="00AA1861" w:rsidRPr="00EF4723">
        <w:rPr>
          <w:color w:val="222222"/>
        </w:rPr>
        <w:t>O autor de correspondência deve estar inscrito no evento. Os demais autores que se inscreverem no congresso não deverão reenviar o resumo já inscrito</w:t>
      </w:r>
      <w:r w:rsidR="00AA1861">
        <w:rPr>
          <w:color w:val="222222"/>
        </w:rPr>
        <w:t xml:space="preserve">. </w:t>
      </w:r>
      <w:r w:rsidR="00AA1861" w:rsidRPr="00D553CA">
        <w:rPr>
          <w:color w:val="222222"/>
        </w:rPr>
        <w:t>Cada resumo submetido será revisado, e o</w:t>
      </w:r>
      <w:r w:rsidR="00AA1861">
        <w:rPr>
          <w:color w:val="222222"/>
        </w:rPr>
        <w:t xml:space="preserve"> autor de correspondência será informado dentro de 10 dias após a submissão quanto a notificação de aceite ou rejeição. </w:t>
      </w:r>
      <w:r w:rsidR="00AA1861" w:rsidRPr="00D553CA">
        <w:rPr>
          <w:color w:val="222222"/>
        </w:rPr>
        <w:t>Autores devem se cadastrar e se inscrever separadamente no congres</w:t>
      </w:r>
      <w:r w:rsidR="00AA1861">
        <w:rPr>
          <w:color w:val="222222"/>
        </w:rPr>
        <w:t>so.</w:t>
      </w:r>
      <w:r w:rsidR="00AA1861" w:rsidRPr="00D553CA">
        <w:rPr>
          <w:color w:val="222222"/>
        </w:rPr>
        <w:t xml:space="preserve"> </w:t>
      </w:r>
      <w:r w:rsidR="00AA1861" w:rsidRPr="00EF4723">
        <w:rPr>
          <w:color w:val="222222"/>
        </w:rPr>
        <w:t>As informações fornecidas</w:t>
      </w:r>
      <w:r w:rsidR="00AA1861">
        <w:rPr>
          <w:color w:val="222222"/>
        </w:rPr>
        <w:t xml:space="preserve"> neste documento</w:t>
      </w:r>
      <w:r w:rsidR="00AA1861" w:rsidRPr="00EF4723">
        <w:rPr>
          <w:color w:val="222222"/>
        </w:rPr>
        <w:t xml:space="preserve"> são de inteira responsabilidade do autor que submete o resumo.</w:t>
      </w:r>
      <w:r w:rsidR="00AA1861">
        <w:rPr>
          <w:color w:val="222222"/>
        </w:rPr>
        <w:t xml:space="preserve"> Cada resumo deve referenciar no máximo 3 afiliações/instituições.</w:t>
      </w:r>
    </w:p>
    <w:p w14:paraId="6989732E" w14:textId="480F4AD1" w:rsidR="00AA1861" w:rsidRDefault="00AA1861" w:rsidP="00AA1861">
      <w:pPr>
        <w:rPr>
          <w:rFonts w:ascii="Times New Roman" w:eastAsia="Times New Roman" w:hAnsi="Times New Roman" w:cs="Times New Roman"/>
          <w:color w:val="222222"/>
          <w:lang w:eastAsia="pt-BR"/>
        </w:rPr>
      </w:pPr>
      <w:r w:rsidRPr="00053B6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Palavras-chave:</w:t>
      </w:r>
      <w:r w:rsidRPr="00053B6E">
        <w:rPr>
          <w:rFonts w:ascii="Times New Roman" w:eastAsia="Times New Roman" w:hAnsi="Times New Roman" w:cs="Times New Roman"/>
          <w:color w:val="222222"/>
          <w:lang w:eastAsia="pt-BR"/>
        </w:rPr>
        <w:t xml:space="preserve"> em letras minúsculas</w:t>
      </w:r>
      <w:r w:rsidR="00234201">
        <w:rPr>
          <w:rFonts w:ascii="Times New Roman" w:eastAsia="Times New Roman" w:hAnsi="Times New Roman" w:cs="Times New Roman"/>
          <w:color w:val="222222"/>
          <w:lang w:eastAsia="pt-BR"/>
        </w:rPr>
        <w:t>,</w:t>
      </w:r>
      <w:r w:rsidRPr="00053B6E">
        <w:rPr>
          <w:rFonts w:ascii="Times New Roman" w:eastAsia="Times New Roman" w:hAnsi="Times New Roman" w:cs="Times New Roman"/>
          <w:color w:val="222222"/>
          <w:lang w:eastAsia="pt-BR"/>
        </w:rPr>
        <w:t xml:space="preserve"> de 1 a 3 palavras-chave.</w:t>
      </w:r>
    </w:p>
    <w:p w14:paraId="66A701C8" w14:textId="77777777" w:rsidR="00E675C7" w:rsidRDefault="00E675C7" w:rsidP="00E675C7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b/>
          <w:bCs/>
          <w:color w:val="222222"/>
          <w:sz w:val="18"/>
          <w:szCs w:val="18"/>
        </w:rPr>
      </w:pPr>
    </w:p>
    <w:p w14:paraId="1D2C5F04" w14:textId="0EFEF91A" w:rsidR="00E675C7" w:rsidRPr="00A35EB6" w:rsidRDefault="00E675C7" w:rsidP="00E675C7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b/>
          <w:bCs/>
          <w:color w:val="222222"/>
          <w:sz w:val="18"/>
          <w:szCs w:val="18"/>
        </w:rPr>
      </w:pPr>
      <w:r w:rsidRPr="00A35EB6">
        <w:rPr>
          <w:b/>
          <w:bCs/>
          <w:color w:val="222222"/>
          <w:sz w:val="18"/>
          <w:szCs w:val="18"/>
        </w:rPr>
        <w:t xml:space="preserve">Referências (até 3 no máximo): </w:t>
      </w:r>
    </w:p>
    <w:p w14:paraId="4A45CE94" w14:textId="77777777" w:rsidR="00E675C7" w:rsidRPr="00A35EB6" w:rsidRDefault="00E675C7" w:rsidP="00E675C7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ind w:right="-7"/>
        <w:jc w:val="both"/>
        <w:textAlignment w:val="baseline"/>
        <w:rPr>
          <w:color w:val="222222"/>
          <w:sz w:val="18"/>
          <w:szCs w:val="18"/>
        </w:rPr>
      </w:pPr>
      <w:r w:rsidRPr="00A35EB6">
        <w:rPr>
          <w:color w:val="222222"/>
          <w:sz w:val="18"/>
          <w:szCs w:val="18"/>
        </w:rPr>
        <w:t>Estilo Vancouver</w:t>
      </w:r>
    </w:p>
    <w:p w14:paraId="7312F175" w14:textId="77777777" w:rsidR="00E675C7" w:rsidRPr="00A35EB6" w:rsidRDefault="00E675C7" w:rsidP="00E675C7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ind w:right="-7"/>
        <w:jc w:val="both"/>
        <w:textAlignment w:val="baseline"/>
        <w:rPr>
          <w:color w:val="222222"/>
          <w:sz w:val="18"/>
          <w:szCs w:val="18"/>
        </w:rPr>
      </w:pPr>
      <w:r w:rsidRPr="00A35EB6">
        <w:rPr>
          <w:color w:val="222222"/>
          <w:sz w:val="18"/>
          <w:szCs w:val="18"/>
        </w:rPr>
        <w:t>Estilo Vancouver</w:t>
      </w:r>
    </w:p>
    <w:p w14:paraId="38C612B6" w14:textId="77777777" w:rsidR="00E675C7" w:rsidRPr="00A35EB6" w:rsidRDefault="00E675C7" w:rsidP="00E675C7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ind w:right="-7"/>
        <w:jc w:val="both"/>
        <w:textAlignment w:val="baseline"/>
        <w:rPr>
          <w:color w:val="222222"/>
          <w:sz w:val="18"/>
          <w:szCs w:val="18"/>
        </w:rPr>
      </w:pPr>
      <w:r w:rsidRPr="00A35EB6">
        <w:rPr>
          <w:color w:val="222222"/>
          <w:sz w:val="18"/>
          <w:szCs w:val="18"/>
        </w:rPr>
        <w:t>Estilo Vancouver</w:t>
      </w:r>
    </w:p>
    <w:p w14:paraId="0DB61410" w14:textId="77777777" w:rsidR="00E675C7" w:rsidRPr="00053B6E" w:rsidRDefault="00E675C7" w:rsidP="00AA1861">
      <w:pPr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59149FC6" w14:textId="77777777" w:rsidR="00AA1861" w:rsidRPr="00053B6E" w:rsidRDefault="00AA1861" w:rsidP="00AA1861">
      <w:pPr>
        <w:ind w:left="907" w:right="907"/>
        <w:rPr>
          <w:rFonts w:ascii="Times New Roman" w:eastAsia="Times New Roman" w:hAnsi="Times New Roman" w:cs="Times New Roman"/>
          <w:color w:val="222222"/>
          <w:lang w:eastAsia="pt-BR"/>
        </w:rPr>
      </w:pP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260"/>
      </w:tblGrid>
      <w:tr w:rsidR="00554AB6" w14:paraId="4C97D112" w14:textId="77777777" w:rsidTr="00554AB6">
        <w:tc>
          <w:tcPr>
            <w:tcW w:w="7230" w:type="dxa"/>
          </w:tcPr>
          <w:p w14:paraId="351CB113" w14:textId="5283FB30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a </w:t>
            </w: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pesquisa recebeu financiamento, os detalhes devem ser informados aqui.</w:t>
            </w:r>
          </w:p>
          <w:p w14:paraId="28C1F5DA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1: O presente trabalho não recebeu financiamento.</w:t>
            </w:r>
          </w:p>
          <w:p w14:paraId="34017EC4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2: O presente trabalho é resultado de um estudo financiado por “Nome do órgão ou instituição”</w:t>
            </w:r>
          </w:p>
          <w:p w14:paraId="3869057D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</w:p>
          <w:p w14:paraId="30044F8C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Os autores devem declarar conflito de interesse aqui:</w:t>
            </w:r>
          </w:p>
          <w:p w14:paraId="306C7E1C" w14:textId="2AEF4D5F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1: Os autores declaram não haver qualquer conflito de interesse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 relacionado</w:t>
            </w: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.</w:t>
            </w:r>
          </w:p>
          <w:p w14:paraId="4D2EC041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2: O autor “Nome Sobrenome” declara ser membro da “Nome da Organização”</w:t>
            </w:r>
          </w:p>
          <w:p w14:paraId="0D2610E4" w14:textId="77777777" w:rsidR="00234201" w:rsidRDefault="00234201" w:rsidP="00AA1861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</w:tcPr>
          <w:p w14:paraId="1D9788D2" w14:textId="4498214A" w:rsid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Gráfico/Imagem/Tabela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/Dados</w:t>
            </w:r>
            <w:r w:rsidRPr="0023420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 </w:t>
            </w:r>
          </w:p>
          <w:p w14:paraId="2026E7C5" w14:textId="77777777" w:rsid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</w:p>
          <w:p w14:paraId="0862AD1C" w14:textId="0D6687C2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DA0B1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Os autores poderão disponibilizar </w:t>
            </w:r>
            <w:r w:rsidRPr="00DA0B1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pt-BR"/>
              </w:rPr>
              <w:t>neste espaço</w:t>
            </w:r>
            <w:r w:rsidRPr="00DA0B1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01 (um) </w:t>
            </w:r>
            <w:r w:rsidRPr="00DA0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pt-BR"/>
              </w:rPr>
              <w:t xml:space="preserve">QR </w:t>
            </w:r>
            <w:proofErr w:type="spellStart"/>
            <w:r w:rsidRPr="00DA0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pt-BR"/>
              </w:rPr>
              <w:t>code</w:t>
            </w:r>
            <w:proofErr w:type="spellEnd"/>
            <w:r w:rsidRPr="00DA0B1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DA0B1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direcionando para um gráfico, tabela, ou imagem, desde que referenciados no corpo do resumo. O </w:t>
            </w:r>
            <w:r w:rsidRPr="00DA0B18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pt-BR"/>
              </w:rPr>
              <w:t xml:space="preserve">QR </w:t>
            </w:r>
            <w:proofErr w:type="spellStart"/>
            <w:r w:rsidRPr="00DA0B18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pt-BR"/>
              </w:rPr>
              <w:t>code</w:t>
            </w:r>
            <w:proofErr w:type="spellEnd"/>
            <w:r w:rsidRPr="00DA0B1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pode ser direcionado para link público de acesso aos dados ou materiais suplementares da pesquisa.</w:t>
            </w:r>
          </w:p>
        </w:tc>
      </w:tr>
    </w:tbl>
    <w:p w14:paraId="6A5BFC64" w14:textId="14EF22F4" w:rsidR="00AA1861" w:rsidRPr="00234201" w:rsidRDefault="00AA1861" w:rsidP="00234201">
      <w:pPr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</w:p>
    <w:sectPr w:rsidR="00AA1861" w:rsidRPr="00234201" w:rsidSect="00A255BF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067B" w14:textId="77777777" w:rsidR="00E0721C" w:rsidRDefault="00E0721C" w:rsidP="00176B5C">
      <w:r>
        <w:separator/>
      </w:r>
    </w:p>
  </w:endnote>
  <w:endnote w:type="continuationSeparator" w:id="0">
    <w:p w14:paraId="75211B6D" w14:textId="77777777" w:rsidR="00E0721C" w:rsidRDefault="00E0721C" w:rsidP="0017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DA7" w14:textId="04AC9A02" w:rsidR="00053B6E" w:rsidRDefault="00053B6E" w:rsidP="00053B6E">
    <w:pPr>
      <w:pStyle w:val="Rodap"/>
      <w:jc w:val="center"/>
    </w:pPr>
    <w:r w:rsidRPr="003A4601">
      <w:rPr>
        <w:rFonts w:eastAsia="Times New Roman"/>
        <w:lang w:eastAsia="pt-BR"/>
      </w:rPr>
      <w:fldChar w:fldCharType="begin"/>
    </w:r>
    <w:r w:rsidRPr="003A4601">
      <w:rPr>
        <w:rFonts w:eastAsia="Times New Roman"/>
        <w:lang w:eastAsia="pt-BR"/>
      </w:rPr>
      <w:instrText xml:space="preserve"> INCLUDEPICTURE "https://static.wixstatic.com/media/40893d_14b6aea600264f9db41c075c28397854~mv2.png/v1/fill/w_1200,h_240,al_c,q_85,usm_0.66_1.00_0.01,enc_auto/SBEMO%20Logo%202022%20Vector.png" \* MERGEFORMATINET </w:instrText>
    </w:r>
    <w:r w:rsidRPr="003A4601">
      <w:rPr>
        <w:rFonts w:eastAsia="Times New Roman"/>
        <w:lang w:eastAsia="pt-BR"/>
      </w:rPr>
      <w:fldChar w:fldCharType="separate"/>
    </w:r>
    <w:r w:rsidRPr="003A4601">
      <w:rPr>
        <w:rFonts w:eastAsia="Times New Roman"/>
        <w:noProof/>
        <w:lang w:eastAsia="pt-BR"/>
      </w:rPr>
      <w:drawing>
        <wp:inline distT="0" distB="0" distL="0" distR="0" wp14:anchorId="6C9CFFFD" wp14:editId="5E156EC4">
          <wp:extent cx="2397600" cy="479149"/>
          <wp:effectExtent l="0" t="0" r="3175" b="3810"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23" cy="51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601">
      <w:rPr>
        <w:rFonts w:eastAsia="Times New Roman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7B47" w14:textId="77777777" w:rsidR="00E0721C" w:rsidRDefault="00E0721C" w:rsidP="00176B5C">
      <w:r>
        <w:separator/>
      </w:r>
    </w:p>
  </w:footnote>
  <w:footnote w:type="continuationSeparator" w:id="0">
    <w:p w14:paraId="75F134C8" w14:textId="77777777" w:rsidR="00E0721C" w:rsidRDefault="00E0721C" w:rsidP="0017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98EE" w14:textId="77777777" w:rsidR="00176B5C" w:rsidRDefault="00176B5C" w:rsidP="00176B5C">
    <w:pPr>
      <w:pStyle w:val="Cabealho"/>
      <w:jc w:val="center"/>
    </w:pPr>
    <w:r w:rsidRPr="0001557F">
      <w:rPr>
        <w:rFonts w:eastAsia="Times New Roman"/>
        <w:lang w:eastAsia="pt-BR"/>
      </w:rPr>
      <w:fldChar w:fldCharType="begin"/>
    </w:r>
    <w:r w:rsidRPr="0001557F">
      <w:rPr>
        <w:rFonts w:eastAsia="Times New Roman"/>
        <w:lang w:eastAsia="pt-BR"/>
      </w:rPr>
      <w:instrText xml:space="preserve"> INCLUDEPICTURE "https://static.wixstatic.com/media/40893d_3157fad213764008a1e8b4b172e73bb2~mv2.png/v1/fill/w_1952,h_1952,al_c,q_95,usm_0.66_1.00_0.01,enc_auto/23-06-2022%20OWB%20pabom%20Save%20the%20date%20V17%20de%2025%20a%2027%20de%20maio%202023.png" \* MERGEFORMATINET </w:instrText>
    </w:r>
    <w:r w:rsidRPr="0001557F">
      <w:rPr>
        <w:rFonts w:eastAsia="Times New Roman"/>
        <w:lang w:eastAsia="pt-BR"/>
      </w:rPr>
      <w:fldChar w:fldCharType="separate"/>
    </w:r>
    <w:r w:rsidRPr="0001557F">
      <w:rPr>
        <w:rFonts w:eastAsia="Times New Roman"/>
        <w:noProof/>
        <w:lang w:eastAsia="pt-BR"/>
      </w:rPr>
      <w:drawing>
        <wp:inline distT="0" distB="0" distL="0" distR="0" wp14:anchorId="7411B361" wp14:editId="661B9708">
          <wp:extent cx="2253600" cy="1031214"/>
          <wp:effectExtent l="0" t="0" r="0" b="0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88" b="19052"/>
                  <a:stretch/>
                </pic:blipFill>
                <pic:spPr bwMode="auto">
                  <a:xfrm>
                    <a:off x="0" y="0"/>
                    <a:ext cx="2325052" cy="1063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1557F">
      <w:rPr>
        <w:rFonts w:eastAsia="Times New Roman"/>
        <w:lang w:eastAsia="pt-BR"/>
      </w:rPr>
      <w:fldChar w:fldCharType="end"/>
    </w:r>
    <w:r w:rsidRPr="0001557F">
      <w:rPr>
        <w:rFonts w:eastAsia="Times New Roman"/>
        <w:lang w:eastAsia="pt-BR"/>
      </w:rPr>
      <w:fldChar w:fldCharType="begin"/>
    </w:r>
    <w:r w:rsidRPr="0001557F">
      <w:rPr>
        <w:rFonts w:eastAsia="Times New Roman"/>
        <w:lang w:eastAsia="pt-BR"/>
      </w:rPr>
      <w:instrText xml:space="preserve"> INCLUDEPICTURE "https://static.wixstatic.com/media/40893d_24534668cf02403694242f76d942f4b4~mv2.png/v1/fill/w_792,h_220,al_c,q_85,usm_0.66_1.00_0.01,enc_auto/23-06-2022%20Obesity%20Week%20Brasil%20Logo%2025-27%20maio%202023%20Vector%20v4%20FINAL.png" \* MERGEFORMATINET </w:instrText>
    </w:r>
    <w:r w:rsidRPr="0001557F">
      <w:rPr>
        <w:rFonts w:eastAsia="Times New Roman"/>
        <w:lang w:eastAsia="pt-BR"/>
      </w:rPr>
      <w:fldChar w:fldCharType="separate"/>
    </w:r>
    <w:r w:rsidRPr="0001557F">
      <w:rPr>
        <w:rFonts w:eastAsia="Times New Roman"/>
        <w:noProof/>
        <w:lang w:eastAsia="pt-BR"/>
      </w:rPr>
      <w:drawing>
        <wp:inline distT="0" distB="0" distL="0" distR="0" wp14:anchorId="4B7E056B" wp14:editId="3CA2A8D9">
          <wp:extent cx="2462400" cy="683728"/>
          <wp:effectExtent l="0" t="0" r="1905" b="2540"/>
          <wp:docPr id="4" name="Imagem 4" descr="Placa vermelha com letras branc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laca vermelha com letras brancas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609" cy="71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557F">
      <w:rPr>
        <w:rFonts w:eastAsia="Times New Roman"/>
        <w:lang w:eastAsia="pt-BR"/>
      </w:rPr>
      <w:fldChar w:fldCharType="end"/>
    </w:r>
  </w:p>
  <w:p w14:paraId="7B9726BD" w14:textId="77777777" w:rsidR="00176B5C" w:rsidRDefault="00176B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7C"/>
    <w:multiLevelType w:val="multilevel"/>
    <w:tmpl w:val="EA78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327CE"/>
    <w:multiLevelType w:val="multilevel"/>
    <w:tmpl w:val="6EC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B1FFD"/>
    <w:multiLevelType w:val="hybridMultilevel"/>
    <w:tmpl w:val="DF987004"/>
    <w:lvl w:ilvl="0" w:tplc="A9E2A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78C6"/>
    <w:multiLevelType w:val="hybridMultilevel"/>
    <w:tmpl w:val="B62E87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0D63"/>
    <w:multiLevelType w:val="multilevel"/>
    <w:tmpl w:val="9F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35A9C"/>
    <w:multiLevelType w:val="hybridMultilevel"/>
    <w:tmpl w:val="104C7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681B"/>
    <w:multiLevelType w:val="multilevel"/>
    <w:tmpl w:val="5AE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9E2C51"/>
    <w:multiLevelType w:val="multilevel"/>
    <w:tmpl w:val="B61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0A54A6"/>
    <w:multiLevelType w:val="multilevel"/>
    <w:tmpl w:val="5E9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3B4775"/>
    <w:multiLevelType w:val="hybridMultilevel"/>
    <w:tmpl w:val="0A9C6C22"/>
    <w:lvl w:ilvl="0" w:tplc="FE9A0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4553"/>
    <w:multiLevelType w:val="hybridMultilevel"/>
    <w:tmpl w:val="103870A2"/>
    <w:lvl w:ilvl="0" w:tplc="391EB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70B1"/>
    <w:multiLevelType w:val="hybridMultilevel"/>
    <w:tmpl w:val="CC16E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B0CBA"/>
    <w:multiLevelType w:val="multilevel"/>
    <w:tmpl w:val="A99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790699">
    <w:abstractNumId w:val="4"/>
  </w:num>
  <w:num w:numId="2" w16cid:durableId="1510098126">
    <w:abstractNumId w:val="0"/>
  </w:num>
  <w:num w:numId="3" w16cid:durableId="1182431134">
    <w:abstractNumId w:val="12"/>
  </w:num>
  <w:num w:numId="4" w16cid:durableId="331836094">
    <w:abstractNumId w:val="6"/>
  </w:num>
  <w:num w:numId="5" w16cid:durableId="1450319406">
    <w:abstractNumId w:val="8"/>
  </w:num>
  <w:num w:numId="6" w16cid:durableId="930578258">
    <w:abstractNumId w:val="1"/>
  </w:num>
  <w:num w:numId="7" w16cid:durableId="45302074">
    <w:abstractNumId w:val="11"/>
  </w:num>
  <w:num w:numId="8" w16cid:durableId="1258245342">
    <w:abstractNumId w:val="10"/>
  </w:num>
  <w:num w:numId="9" w16cid:durableId="716930783">
    <w:abstractNumId w:val="9"/>
  </w:num>
  <w:num w:numId="10" w16cid:durableId="1422726714">
    <w:abstractNumId w:val="2"/>
  </w:num>
  <w:num w:numId="11" w16cid:durableId="1901283140">
    <w:abstractNumId w:val="7"/>
  </w:num>
  <w:num w:numId="12" w16cid:durableId="1135760012">
    <w:abstractNumId w:val="5"/>
  </w:num>
  <w:num w:numId="13" w16cid:durableId="1230263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A0"/>
    <w:rsid w:val="00053B6E"/>
    <w:rsid w:val="000E2317"/>
    <w:rsid w:val="0014299E"/>
    <w:rsid w:val="00143AA1"/>
    <w:rsid w:val="001542C0"/>
    <w:rsid w:val="0017592B"/>
    <w:rsid w:val="00176B5C"/>
    <w:rsid w:val="00180C9F"/>
    <w:rsid w:val="00234201"/>
    <w:rsid w:val="00237926"/>
    <w:rsid w:val="0027614B"/>
    <w:rsid w:val="002A646D"/>
    <w:rsid w:val="00354AC0"/>
    <w:rsid w:val="003614E5"/>
    <w:rsid w:val="00363D5D"/>
    <w:rsid w:val="0038590B"/>
    <w:rsid w:val="003C4BC0"/>
    <w:rsid w:val="003E3168"/>
    <w:rsid w:val="00547D48"/>
    <w:rsid w:val="00554AB6"/>
    <w:rsid w:val="00582C6F"/>
    <w:rsid w:val="005D13C2"/>
    <w:rsid w:val="00606461"/>
    <w:rsid w:val="006140DA"/>
    <w:rsid w:val="00695476"/>
    <w:rsid w:val="006A7CA2"/>
    <w:rsid w:val="006C3EB9"/>
    <w:rsid w:val="006D45A0"/>
    <w:rsid w:val="007374AA"/>
    <w:rsid w:val="00765F1C"/>
    <w:rsid w:val="0082724F"/>
    <w:rsid w:val="00872907"/>
    <w:rsid w:val="00873127"/>
    <w:rsid w:val="00943DD9"/>
    <w:rsid w:val="00976A4E"/>
    <w:rsid w:val="009D5E46"/>
    <w:rsid w:val="009F5B87"/>
    <w:rsid w:val="00A255BF"/>
    <w:rsid w:val="00A35EB6"/>
    <w:rsid w:val="00A83E35"/>
    <w:rsid w:val="00AA1861"/>
    <w:rsid w:val="00B15E94"/>
    <w:rsid w:val="00BE4A08"/>
    <w:rsid w:val="00C027A0"/>
    <w:rsid w:val="00C510A5"/>
    <w:rsid w:val="00CB21D0"/>
    <w:rsid w:val="00D5007C"/>
    <w:rsid w:val="00D939B4"/>
    <w:rsid w:val="00D9602D"/>
    <w:rsid w:val="00DA00EA"/>
    <w:rsid w:val="00DA0B18"/>
    <w:rsid w:val="00DC17CD"/>
    <w:rsid w:val="00DF037A"/>
    <w:rsid w:val="00E0721C"/>
    <w:rsid w:val="00E62C36"/>
    <w:rsid w:val="00E675C7"/>
    <w:rsid w:val="00E9083F"/>
    <w:rsid w:val="00F44F2B"/>
    <w:rsid w:val="00F93419"/>
    <w:rsid w:val="00FA26A9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BD43"/>
  <w14:defaultImageDpi w14:val="32767"/>
  <w15:chartTrackingRefBased/>
  <w15:docId w15:val="{C15A02DB-40BE-A24C-A7A3-6528C9B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C027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ixguard">
    <w:name w:val="wixguard"/>
    <w:basedOn w:val="Fontepargpadro"/>
    <w:rsid w:val="00C027A0"/>
  </w:style>
  <w:style w:type="paragraph" w:styleId="NormalWeb">
    <w:name w:val="Normal (Web)"/>
    <w:basedOn w:val="Normal"/>
    <w:uiPriority w:val="99"/>
    <w:unhideWhenUsed/>
    <w:rsid w:val="00C027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027A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27A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027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7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27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27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27A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93419"/>
    <w:pPr>
      <w:ind w:left="720"/>
      <w:contextualSpacing/>
    </w:pPr>
  </w:style>
  <w:style w:type="paragraph" w:styleId="Reviso">
    <w:name w:val="Revision"/>
    <w:hidden/>
    <w:uiPriority w:val="99"/>
    <w:semiHidden/>
    <w:rsid w:val="006C3EB9"/>
  </w:style>
  <w:style w:type="character" w:styleId="Forte">
    <w:name w:val="Strong"/>
    <w:basedOn w:val="Fontepargpadro"/>
    <w:uiPriority w:val="22"/>
    <w:qFormat/>
    <w:rsid w:val="006C3E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76B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B5C"/>
  </w:style>
  <w:style w:type="paragraph" w:styleId="Rodap">
    <w:name w:val="footer"/>
    <w:basedOn w:val="Normal"/>
    <w:link w:val="RodapChar"/>
    <w:uiPriority w:val="99"/>
    <w:unhideWhenUsed/>
    <w:rsid w:val="00176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B5C"/>
  </w:style>
  <w:style w:type="character" w:styleId="MenoPendente">
    <w:name w:val="Unresolved Mention"/>
    <w:basedOn w:val="Fontepargpadro"/>
    <w:uiPriority w:val="99"/>
    <w:rsid w:val="00176B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3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oesdetrabalhos@sbem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quator-ne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1037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Weiss Freccia</dc:creator>
  <cp:keywords/>
  <dc:description/>
  <cp:lastModifiedBy>Guilherme Weiss Freccia</cp:lastModifiedBy>
  <cp:revision>5</cp:revision>
  <dcterms:created xsi:type="dcterms:W3CDTF">2023-03-09T18:31:00Z</dcterms:created>
  <dcterms:modified xsi:type="dcterms:W3CDTF">2023-03-10T15:02:00Z</dcterms:modified>
</cp:coreProperties>
</file>